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spacing w:before="0" w:beforeAutospacing="0" w:after="0" w:afterAutospacing="0" w:line="240" w:lineRule="auto"/>
        <w:jc w:val="center"/>
        <w:textAlignment w:val="baseline"/>
        <w:rPr>
          <w:b w:val="0"/>
          <w:i w:val="0"/>
          <w:caps w:val="0"/>
          <w:spacing w:val="0"/>
          <w:w w:val="100"/>
          <w:sz w:val="44"/>
          <w:szCs w:val="44"/>
        </w:rPr>
      </w:pPr>
      <w:r>
        <w:rPr>
          <w:rFonts w:hint="eastAsia"/>
          <w:b w:val="0"/>
          <w:i w:val="0"/>
          <w:caps w:val="0"/>
          <w:spacing w:val="0"/>
          <w:w w:val="100"/>
          <w:sz w:val="44"/>
          <w:szCs w:val="44"/>
        </w:rPr>
        <w:t>电气学院宿舍安全与权益挑战赛</w:t>
      </w:r>
    </w:p>
    <w:p>
      <w:pPr>
        <w:snapToGrid/>
        <w:spacing w:before="0" w:beforeAutospacing="0" w:after="0" w:afterAutospacing="0" w:line="240" w:lineRule="auto"/>
        <w:ind w:firstLine="560" w:firstLineChars="200"/>
        <w:jc w:val="both"/>
        <w:textAlignment w:val="baseline"/>
        <w:rPr>
          <w:rFonts w:hint="eastAsia"/>
          <w:b w:val="0"/>
          <w:i w:val="0"/>
          <w:caps w:val="0"/>
          <w:spacing w:val="0"/>
          <w:w w:val="100"/>
          <w:sz w:val="28"/>
          <w:szCs w:val="28"/>
        </w:rPr>
      </w:pPr>
      <w:r>
        <w:rPr>
          <w:rFonts w:hint="eastAsia"/>
          <w:b w:val="0"/>
          <w:i w:val="0"/>
          <w:caps w:val="0"/>
          <w:spacing w:val="0"/>
          <w:w w:val="100"/>
          <w:sz w:val="28"/>
          <w:szCs w:val="28"/>
        </w:rPr>
        <w:t>为增强同学们维权意识和宿舍安全意识，电气与电子工程学院权益部与宿管部特开展权益宿舍安全问题图片寻宝大赛。活动初赛通过工作人员审核筛选优秀且具备代表性的图片决定参与复赛的队伍，活动复赛于</w:t>
      </w:r>
      <w:r>
        <w:rPr>
          <w:b w:val="0"/>
          <w:i w:val="0"/>
          <w:caps w:val="0"/>
          <w:spacing w:val="0"/>
          <w:w w:val="100"/>
          <w:sz w:val="28"/>
          <w:szCs w:val="28"/>
        </w:rPr>
        <w:t>6月20日</w:t>
      </w:r>
      <w:r>
        <w:rPr>
          <w:rFonts w:hint="eastAsia"/>
          <w:b w:val="0"/>
          <w:i w:val="0"/>
          <w:caps w:val="0"/>
          <w:spacing w:val="0"/>
          <w:w w:val="100"/>
          <w:sz w:val="28"/>
          <w:szCs w:val="28"/>
        </w:rPr>
        <w:t>下午4点到5点在逸夫图书馆北门进行。</w:t>
      </w:r>
    </w:p>
    <w:p>
      <w:pPr>
        <w:snapToGrid/>
        <w:spacing w:before="0" w:beforeAutospacing="0" w:after="0" w:afterAutospacing="0" w:line="240" w:lineRule="auto"/>
        <w:ind w:firstLine="560" w:firstLineChars="200"/>
        <w:jc w:val="both"/>
        <w:textAlignment w:val="baseline"/>
        <w:rPr>
          <w:rFonts w:hint="eastAsia" w:eastAsia="等线"/>
          <w:b w:val="0"/>
          <w:i w:val="0"/>
          <w:caps w:val="0"/>
          <w:spacing w:val="0"/>
          <w:w w:val="100"/>
          <w:sz w:val="28"/>
          <w:szCs w:val="28"/>
          <w:lang w:eastAsia="zh-CN"/>
        </w:rPr>
      </w:pPr>
      <w:r>
        <w:rPr>
          <w:rFonts w:hint="eastAsia" w:eastAsia="等线"/>
          <w:b w:val="0"/>
          <w:i w:val="0"/>
          <w:caps w:val="0"/>
          <w:spacing w:val="0"/>
          <w:w w:val="100"/>
          <w:sz w:val="28"/>
          <w:szCs w:val="28"/>
          <w:lang w:eastAsia="zh-CN"/>
        </w:rPr>
        <w:drawing>
          <wp:inline distT="0" distB="0" distL="114300" distR="114300">
            <wp:extent cx="5250815" cy="3942080"/>
            <wp:effectExtent l="0" t="0" r="6985" b="5080"/>
            <wp:docPr id="5" name="图片 5" descr="IMG_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1001"/>
                    <pic:cNvPicPr>
                      <a:picLocks noChangeAspect="1"/>
                    </pic:cNvPicPr>
                  </pic:nvPicPr>
                  <pic:blipFill>
                    <a:blip r:embed="rId4"/>
                    <a:stretch>
                      <a:fillRect/>
                    </a:stretch>
                  </pic:blipFill>
                  <pic:spPr>
                    <a:xfrm>
                      <a:off x="0" y="0"/>
                      <a:ext cx="5250815" cy="3942080"/>
                    </a:xfrm>
                    <a:prstGeom prst="rect">
                      <a:avLst/>
                    </a:prstGeom>
                  </pic:spPr>
                </pic:pic>
              </a:graphicData>
            </a:graphic>
          </wp:inline>
        </w:drawing>
      </w:r>
      <w:bookmarkStart w:id="0" w:name="_GoBack"/>
      <w:bookmarkEnd w:id="0"/>
    </w:p>
    <w:p>
      <w:pPr>
        <w:snapToGrid/>
        <w:spacing w:before="0" w:beforeAutospacing="0" w:after="0" w:afterAutospacing="0" w:line="240" w:lineRule="auto"/>
        <w:ind w:firstLine="560" w:firstLineChars="200"/>
        <w:jc w:val="both"/>
        <w:textAlignment w:val="baseline"/>
        <w:rPr>
          <w:b w:val="0"/>
          <w:i w:val="0"/>
          <w:caps w:val="0"/>
          <w:spacing w:val="0"/>
          <w:w w:val="100"/>
          <w:sz w:val="28"/>
          <w:szCs w:val="28"/>
        </w:rPr>
      </w:pPr>
      <w:r>
        <w:rPr>
          <w:rFonts w:hint="eastAsia"/>
          <w:b w:val="0"/>
          <w:i w:val="0"/>
          <w:caps w:val="0"/>
          <w:spacing w:val="0"/>
          <w:w w:val="100"/>
          <w:sz w:val="28"/>
          <w:szCs w:val="28"/>
        </w:rPr>
        <w:t>复赛</w:t>
      </w:r>
      <w:r>
        <w:rPr>
          <w:rFonts w:hint="eastAsia"/>
          <w:b w:val="0"/>
          <w:i w:val="0"/>
          <w:caps w:val="0"/>
          <w:spacing w:val="0"/>
          <w:w w:val="100"/>
          <w:sz w:val="28"/>
          <w:szCs w:val="28"/>
          <w:lang w:eastAsia="zh-CN"/>
        </w:rPr>
        <w:t>正式开始</w:t>
      </w:r>
      <w:r>
        <w:rPr>
          <w:rFonts w:hint="eastAsia"/>
          <w:b w:val="0"/>
          <w:i w:val="0"/>
          <w:caps w:val="0"/>
          <w:spacing w:val="0"/>
          <w:w w:val="100"/>
          <w:sz w:val="28"/>
          <w:szCs w:val="28"/>
        </w:rPr>
        <w:t>前工作人员将入选照片</w:t>
      </w:r>
      <w:r>
        <w:rPr>
          <w:rFonts w:hint="eastAsia"/>
          <w:b w:val="0"/>
          <w:i w:val="0"/>
          <w:caps w:val="0"/>
          <w:spacing w:val="0"/>
          <w:w w:val="100"/>
          <w:sz w:val="28"/>
          <w:szCs w:val="28"/>
          <w:lang w:eastAsia="zh-CN"/>
        </w:rPr>
        <w:t>分散的</w:t>
      </w:r>
      <w:r>
        <w:rPr>
          <w:rFonts w:hint="eastAsia"/>
          <w:b w:val="0"/>
          <w:i w:val="0"/>
          <w:caps w:val="0"/>
          <w:spacing w:val="0"/>
          <w:w w:val="100"/>
          <w:sz w:val="28"/>
          <w:szCs w:val="28"/>
        </w:rPr>
        <w:t>放在图书馆北方树林</w:t>
      </w:r>
      <w:r>
        <w:rPr>
          <w:rFonts w:hint="eastAsia"/>
          <w:b w:val="0"/>
          <w:i w:val="0"/>
          <w:caps w:val="0"/>
          <w:spacing w:val="0"/>
          <w:w w:val="100"/>
          <w:sz w:val="28"/>
          <w:szCs w:val="28"/>
          <w:lang w:eastAsia="zh-CN"/>
        </w:rPr>
        <w:t>和广场</w:t>
      </w:r>
      <w:r>
        <w:rPr>
          <w:rFonts w:hint="eastAsia"/>
          <w:b w:val="0"/>
          <w:i w:val="0"/>
          <w:caps w:val="0"/>
          <w:spacing w:val="0"/>
          <w:w w:val="100"/>
          <w:sz w:val="28"/>
          <w:szCs w:val="28"/>
        </w:rPr>
        <w:t>的各个位置，在一定时间内让参赛选手进场寻找，在比赛结束后，通过寻找到照片的数量进行名次的排序。</w:t>
      </w:r>
    </w:p>
    <w:p>
      <w:pPr>
        <w:snapToGrid/>
        <w:spacing w:before="0" w:beforeAutospacing="0" w:after="0" w:afterAutospacing="0" w:line="240" w:lineRule="auto"/>
        <w:ind w:firstLine="560" w:firstLineChars="200"/>
        <w:jc w:val="both"/>
        <w:textAlignment w:val="baseline"/>
        <w:rPr>
          <w:b w:val="0"/>
          <w:i w:val="0"/>
          <w:caps w:val="0"/>
          <w:spacing w:val="0"/>
          <w:w w:val="100"/>
          <w:sz w:val="28"/>
          <w:szCs w:val="28"/>
        </w:rPr>
      </w:pPr>
      <w:r>
        <w:rPr>
          <w:rFonts w:hint="eastAsia"/>
          <w:b w:val="0"/>
          <w:i w:val="0"/>
          <w:caps w:val="0"/>
          <w:spacing w:val="0"/>
          <w:w w:val="100"/>
          <w:sz w:val="28"/>
          <w:szCs w:val="28"/>
          <w:lang w:eastAsia="zh-CN"/>
        </w:rPr>
        <w:t>当所有团队到达并有序排好队列后，</w:t>
      </w:r>
      <w:r>
        <w:rPr>
          <w:rFonts w:hint="eastAsia"/>
          <w:b w:val="0"/>
          <w:i w:val="0"/>
          <w:caps w:val="0"/>
          <w:spacing w:val="0"/>
          <w:w w:val="100"/>
          <w:sz w:val="28"/>
          <w:szCs w:val="28"/>
        </w:rPr>
        <w:t>随着部门志愿者的一声令下，比赛开始，各个小组分工有序的奔向任务区域搜寻照片，通过规划路线，尽可能多地经过寻宝点；地毯式搜索，寻找各个位置的图片</w:t>
      </w:r>
      <w:r>
        <w:rPr>
          <w:rFonts w:hint="eastAsia"/>
          <w:b w:val="0"/>
          <w:i w:val="0"/>
          <w:caps w:val="0"/>
          <w:spacing w:val="0"/>
          <w:w w:val="100"/>
          <w:sz w:val="28"/>
          <w:szCs w:val="28"/>
          <w:lang w:eastAsia="zh-CN"/>
        </w:rPr>
        <w:t>，尽管照片位置分散，但同学们仍然收获颇多</w:t>
      </w:r>
      <w:r>
        <w:rPr>
          <w:rFonts w:hint="eastAsia"/>
          <w:b w:val="0"/>
          <w:i w:val="0"/>
          <w:caps w:val="0"/>
          <w:spacing w:val="0"/>
          <w:w w:val="100"/>
          <w:sz w:val="28"/>
          <w:szCs w:val="28"/>
        </w:rPr>
        <w:t>；同学们穿梭于图书馆前各个角落，奔跑的身影随处可见，构成了夏日校园里一道风景。比赛于五点</w:t>
      </w:r>
      <w:r>
        <w:rPr>
          <w:rFonts w:hint="eastAsia"/>
          <w:b w:val="0"/>
          <w:i w:val="0"/>
          <w:caps w:val="0"/>
          <w:spacing w:val="0"/>
          <w:w w:val="100"/>
          <w:sz w:val="28"/>
          <w:szCs w:val="28"/>
          <w:lang w:eastAsia="zh-CN"/>
        </w:rPr>
        <w:t>准时</w:t>
      </w:r>
      <w:r>
        <w:rPr>
          <w:rFonts w:hint="eastAsia"/>
          <w:b w:val="0"/>
          <w:i w:val="0"/>
          <w:caps w:val="0"/>
          <w:spacing w:val="0"/>
          <w:w w:val="100"/>
          <w:sz w:val="28"/>
          <w:szCs w:val="28"/>
        </w:rPr>
        <w:t>结束，工作人员对</w:t>
      </w:r>
      <w:r>
        <w:rPr>
          <w:rFonts w:hint="eastAsia"/>
          <w:b w:val="0"/>
          <w:i w:val="0"/>
          <w:caps w:val="0"/>
          <w:spacing w:val="0"/>
          <w:w w:val="100"/>
          <w:sz w:val="28"/>
          <w:szCs w:val="28"/>
          <w:lang w:eastAsia="zh-CN"/>
        </w:rPr>
        <w:t>照</w:t>
      </w:r>
      <w:r>
        <w:rPr>
          <w:rFonts w:hint="eastAsia"/>
          <w:b w:val="0"/>
          <w:i w:val="0"/>
          <w:caps w:val="0"/>
          <w:spacing w:val="0"/>
          <w:w w:val="100"/>
          <w:sz w:val="28"/>
          <w:szCs w:val="28"/>
        </w:rPr>
        <w:t>片的数量进行统计</w:t>
      </w:r>
      <w:r>
        <w:rPr>
          <w:rFonts w:hint="eastAsia"/>
          <w:b w:val="0"/>
          <w:i w:val="0"/>
          <w:caps w:val="0"/>
          <w:spacing w:val="0"/>
          <w:w w:val="100"/>
          <w:sz w:val="28"/>
          <w:szCs w:val="28"/>
          <w:lang w:eastAsia="zh-CN"/>
        </w:rPr>
        <w:t>记录</w:t>
      </w:r>
      <w:r>
        <w:rPr>
          <w:rFonts w:hint="eastAsia"/>
          <w:b w:val="0"/>
          <w:i w:val="0"/>
          <w:caps w:val="0"/>
          <w:spacing w:val="0"/>
          <w:w w:val="100"/>
          <w:sz w:val="28"/>
          <w:szCs w:val="28"/>
        </w:rPr>
        <w:t>，排好名次，奖项将于次日进行颁发。</w:t>
      </w:r>
      <w:r>
        <w:rPr>
          <w:b w:val="0"/>
          <w:i w:val="0"/>
          <w:caps w:val="0"/>
          <w:spacing w:val="0"/>
          <w:w w:val="100"/>
          <w:sz w:val="28"/>
          <w:szCs w:val="28"/>
        </w:rPr>
        <w:t xml:space="preserve"> </w:t>
      </w:r>
    </w:p>
    <w:p>
      <w:pPr>
        <w:snapToGrid/>
        <w:spacing w:before="0" w:beforeAutospacing="0" w:after="0" w:afterAutospacing="0" w:line="240" w:lineRule="auto"/>
        <w:ind w:firstLine="560" w:firstLineChars="200"/>
        <w:jc w:val="both"/>
        <w:textAlignment w:val="baseline"/>
        <w:rPr>
          <w:rFonts w:hint="eastAsia" w:eastAsia="等线"/>
          <w:b w:val="0"/>
          <w:i w:val="0"/>
          <w:caps w:val="0"/>
          <w:spacing w:val="0"/>
          <w:w w:val="100"/>
          <w:sz w:val="28"/>
          <w:szCs w:val="28"/>
          <w:lang w:eastAsia="zh-CN"/>
        </w:rPr>
      </w:pPr>
      <w:r>
        <w:rPr>
          <w:rFonts w:hint="eastAsia" w:eastAsia="等线"/>
          <w:b w:val="0"/>
          <w:i w:val="0"/>
          <w:caps w:val="0"/>
          <w:spacing w:val="0"/>
          <w:w w:val="100"/>
          <w:sz w:val="28"/>
          <w:szCs w:val="28"/>
          <w:lang w:eastAsia="zh-CN"/>
        </w:rPr>
        <w:drawing>
          <wp:inline distT="0" distB="0" distL="114300" distR="114300">
            <wp:extent cx="5250815" cy="3942080"/>
            <wp:effectExtent l="0" t="0" r="6985" b="5080"/>
            <wp:docPr id="4" name="图片 4" descr="IMG_1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1013"/>
                    <pic:cNvPicPr>
                      <a:picLocks noChangeAspect="1"/>
                    </pic:cNvPicPr>
                  </pic:nvPicPr>
                  <pic:blipFill>
                    <a:blip r:embed="rId5"/>
                    <a:stretch>
                      <a:fillRect/>
                    </a:stretch>
                  </pic:blipFill>
                  <pic:spPr>
                    <a:xfrm>
                      <a:off x="0" y="0"/>
                      <a:ext cx="5250815" cy="3942080"/>
                    </a:xfrm>
                    <a:prstGeom prst="rect">
                      <a:avLst/>
                    </a:prstGeom>
                  </pic:spPr>
                </pic:pic>
              </a:graphicData>
            </a:graphic>
          </wp:inline>
        </w:drawing>
      </w:r>
    </w:p>
    <w:p>
      <w:pPr>
        <w:snapToGrid/>
        <w:spacing w:before="0" w:beforeAutospacing="0" w:after="0" w:afterAutospacing="0" w:line="240" w:lineRule="auto"/>
        <w:ind w:firstLine="560" w:firstLineChars="200"/>
        <w:jc w:val="both"/>
        <w:textAlignment w:val="baseline"/>
        <w:rPr>
          <w:rFonts w:hint="eastAsia"/>
          <w:b w:val="0"/>
          <w:i w:val="0"/>
          <w:caps w:val="0"/>
          <w:spacing w:val="0"/>
          <w:w w:val="100"/>
          <w:sz w:val="28"/>
          <w:szCs w:val="28"/>
        </w:rPr>
      </w:pPr>
      <w:r>
        <w:rPr>
          <w:rFonts w:hint="eastAsia"/>
          <w:b w:val="0"/>
          <w:i w:val="0"/>
          <w:caps w:val="0"/>
          <w:spacing w:val="0"/>
          <w:w w:val="100"/>
          <w:sz w:val="28"/>
          <w:szCs w:val="28"/>
        </w:rPr>
        <w:t>此活动的顺利举行，丰富了同学们的课余生活，帮助同学们尽早地发现了自己身边所存在的安全隐患与权益问题，以一种娱乐的方式帮助同学们了解和学习到了更多安全防护和维护权益的知识，提高了同学们对自身安全与权益的重视程度，使同学们的安全防范意识得到了提高。</w:t>
      </w:r>
      <w:r>
        <w:rPr>
          <w:rFonts w:hint="eastAsia"/>
          <w:b w:val="0"/>
          <w:i w:val="0"/>
          <w:caps w:val="0"/>
          <w:spacing w:val="0"/>
          <w:w w:val="100"/>
          <w:sz w:val="28"/>
          <w:szCs w:val="28"/>
          <w:lang w:eastAsia="zh-CN"/>
        </w:rPr>
        <w:t>对当代大学生健康安全成长以及安全文明校园的氛围的构建有积极意义。</w:t>
      </w:r>
    </w:p>
    <w:p>
      <w:pPr>
        <w:snapToGrid/>
        <w:spacing w:before="0" w:beforeAutospacing="0" w:after="0" w:afterAutospacing="0" w:line="240" w:lineRule="auto"/>
        <w:jc w:val="both"/>
        <w:textAlignment w:val="baseline"/>
        <w:rPr>
          <w:rFonts w:hint="eastAsia"/>
          <w:b w:val="0"/>
          <w:i w:val="0"/>
          <w:caps w:val="0"/>
          <w:spacing w:val="0"/>
          <w:w w:val="100"/>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4DF6A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等线" w:hAnsi="等线" w:eastAsia="等线" w:cs="宋体"/>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宋体"/>
      <w:kern w:val="2"/>
      <w:sz w:val="21"/>
      <w:szCs w:val="22"/>
      <w:lang w:val="en-US" w:eastAsia="zh-CN" w:bidi="ar-SA"/>
    </w:rPr>
  </w:style>
  <w:style w:type="character" w:default="1" w:styleId="3">
    <w:name w:val="Default Paragraph Font"/>
    <w:uiPriority w:val="1"/>
  </w:style>
  <w:style w:type="table" w:default="1" w:styleId="2">
    <w:name w:val="Normal Table"/>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549</Words>
  <Characters>550</Characters>
  <Paragraphs>6</Paragraphs>
  <TotalTime>60</TotalTime>
  <ScaleCrop>false</ScaleCrop>
  <LinksUpToDate>false</LinksUpToDate>
  <CharactersWithSpaces>551</CharactersWithSpaces>
  <Application>WPS Office_11.1.0.9192_F1E327BC-269C-435d-A152-05C5408002CA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2021-06-20T09:29:00Z</dcterms:created>
  <dc:creator>王 东</dc:creator>
  <cp:lastModifiedBy>王东</cp:lastModifiedBy>
  <dcterms:modified xsi:type="dcterms:W3CDTF">2021-06-22T12:19:22Z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d8ebcd8a0605422c971cb280f2f56c3e</vt:lpwstr>
  </property>
  <property fmtid="{D5CDD505-2E9C-101B-9397-08002B2CF9AE}" pid="3" name="KSOProductBuildVer">
    <vt:lpwstr>2052-11.1.0.9192</vt:lpwstr>
  </property>
</Properties>
</file>